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大运河森林公园能源费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479.89104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479.89104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479.89104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479.89104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为确保通州区大运河森林公园园区路灯、景观照明、园内配套设施（卫生间、岗亭、机井）、综合办公楼用电设备（地源热泵空调机组）等设备正常运行，以及公园绿化养护、道路浇洒、卫生间等用水，给游客及工作人员提供安全、优美的游园环境及办公条件，并提高公园的办公水平与维护公园基础设施的正常运作，保证良好的景观效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按照公园实际用水用电量计算出能源费用，及时、足额拨付2024年能源费资金，保障了公园园区路灯、景观照明、配套设施正常运作，以及公园绿化养护、道路浇洒、卫生间等正常用水。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路灯、景观照明、机井、卫生间、综合办公楼等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峰值1.2元/度，平值0.6元/度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峰值1.2元/度，平值0.6元/度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路灯、景观照明、机井、卫生间、综合办公楼、绿化养护、道路浇洒等是否符合规定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符合制度规定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符合制度规定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按时完成能源费缴纳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按时缴纳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按时缴纳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全年用水电费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该项实际支付479.89104万元，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项目预算控制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维护公园及周边正常秩序，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为公园的后续经营管理，招商引资提供良好环境。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确保公园照明系统正常运转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长期保证公园用水用电有序进行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保证公园用水用电有序进行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对公园可持续影响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长期保持游客良好游园的环境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游客对公园的照明系统、游园环境的满意度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90%游客对公园的照明设施、游园环境满意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90%游客对公园的照明设施、游园环境满意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ind w:firstLine="0" w:firstLineChars="0"/>
        <w:rPr>
          <w:rFonts w:hint="eastAsia" w:ascii="宋体" w:hAnsi="宋体" w:cs="宋体"/>
          <w:kern w:val="0"/>
          <w:sz w:val="22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4165B5"/>
    <w:rsid w:val="006E7F93"/>
    <w:rsid w:val="00A253AF"/>
    <w:rsid w:val="00A543FE"/>
    <w:rsid w:val="00CF7DA0"/>
    <w:rsid w:val="00FB7756"/>
    <w:rsid w:val="01534994"/>
    <w:rsid w:val="06EC513C"/>
    <w:rsid w:val="08B75996"/>
    <w:rsid w:val="0C8165E0"/>
    <w:rsid w:val="0ED33B40"/>
    <w:rsid w:val="0F802AE5"/>
    <w:rsid w:val="11607917"/>
    <w:rsid w:val="12D6271E"/>
    <w:rsid w:val="13855EF2"/>
    <w:rsid w:val="1653052A"/>
    <w:rsid w:val="1C043190"/>
    <w:rsid w:val="233C2E05"/>
    <w:rsid w:val="268564DD"/>
    <w:rsid w:val="27765E26"/>
    <w:rsid w:val="2CBF8107"/>
    <w:rsid w:val="2EB70209"/>
    <w:rsid w:val="2F5361BA"/>
    <w:rsid w:val="30FF2B40"/>
    <w:rsid w:val="35D339CB"/>
    <w:rsid w:val="373D0B07"/>
    <w:rsid w:val="3FF79B31"/>
    <w:rsid w:val="4BA31FDB"/>
    <w:rsid w:val="4BFF9656"/>
    <w:rsid w:val="4C285091"/>
    <w:rsid w:val="4CC46F48"/>
    <w:rsid w:val="50D4708C"/>
    <w:rsid w:val="510D784B"/>
    <w:rsid w:val="52A25A9C"/>
    <w:rsid w:val="537A1457"/>
    <w:rsid w:val="537B9DA3"/>
    <w:rsid w:val="577FC547"/>
    <w:rsid w:val="58BD04EF"/>
    <w:rsid w:val="5A474F5C"/>
    <w:rsid w:val="5DDF52D1"/>
    <w:rsid w:val="5DF10235"/>
    <w:rsid w:val="5EDB0B63"/>
    <w:rsid w:val="5F9F33EB"/>
    <w:rsid w:val="64727784"/>
    <w:rsid w:val="67F86BA7"/>
    <w:rsid w:val="680D18B3"/>
    <w:rsid w:val="6AC7B1A3"/>
    <w:rsid w:val="6B77FB6F"/>
    <w:rsid w:val="6DA41816"/>
    <w:rsid w:val="6EE9A86C"/>
    <w:rsid w:val="6FD43E60"/>
    <w:rsid w:val="71DB912D"/>
    <w:rsid w:val="74BA3EDC"/>
    <w:rsid w:val="763E871D"/>
    <w:rsid w:val="79EBFCAD"/>
    <w:rsid w:val="7AD7712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9F03E0"/>
    <w:rsid w:val="7FBE274B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867</Words>
  <Characters>975</Characters>
  <Lines>8</Lines>
  <Paragraphs>2</Paragraphs>
  <TotalTime>10</TotalTime>
  <ScaleCrop>false</ScaleCrop>
  <LinksUpToDate>false</LinksUpToDate>
  <CharactersWithSpaces>990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2025-02-11T06:51:00Z</cp:lastPrinted>
  <dcterms:modified xsi:type="dcterms:W3CDTF">2025-09-19T07:37:00Z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eyJoZGlkIjoiMjJiNTRiYjUyODQxYTJkYjNmYWNlNWVlMGVhMzY0MGQiLCJ1c2VySWQiOiI2NDAwMjE0MjIifQ==</vt:lpwstr>
  </property>
  <property fmtid="{D5CDD505-2E9C-101B-9397-08002B2CF9AE}" pid="4" name="ICV">
    <vt:lpwstr>AB22DF873F9E4B13A0C489BC2E9422C2_12</vt:lpwstr>
  </property>
</Properties>
</file>